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AFBD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DBAFBE1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FBD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BE0" w14:textId="77777777" w:rsidR="00F439CB" w:rsidRPr="00D01A3C" w:rsidRDefault="006E20A3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6E20A3">
              <w:rPr>
                <w:b/>
                <w:color w:val="000000"/>
                <w:sz w:val="26"/>
                <w:szCs w:val="26"/>
                <w:lang w:val="en-US"/>
              </w:rPr>
              <w:t>301А100</w:t>
            </w:r>
          </w:p>
        </w:tc>
      </w:tr>
      <w:tr w:rsidR="00F439CB" w14:paraId="7DBAFBE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FBE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FBE3" w14:textId="77777777" w:rsidR="00F439CB" w:rsidRPr="009E46D4" w:rsidRDefault="00757056" w:rsidP="00E352C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57056">
              <w:rPr>
                <w:b/>
                <w:color w:val="000000"/>
                <w:sz w:val="26"/>
                <w:szCs w:val="26"/>
              </w:rPr>
              <w:t>2228164</w:t>
            </w:r>
          </w:p>
        </w:tc>
      </w:tr>
    </w:tbl>
    <w:p w14:paraId="7DBA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BAFBE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BAFBE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BAFBE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BAFBE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BAFBEA" w14:textId="77777777" w:rsidR="00537ECE" w:rsidRPr="00537ECE" w:rsidRDefault="00537ECE" w:rsidP="00537ECE"/>
    <w:p w14:paraId="7DBAFBE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DBAFBEC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B37E1" w:rsidRPr="002B37E1">
        <w:rPr>
          <w:b/>
          <w:sz w:val="26"/>
          <w:szCs w:val="26"/>
        </w:rPr>
        <w:t xml:space="preserve">ТПЛ-10-М </w:t>
      </w:r>
      <w:r w:rsidR="00757056">
        <w:rPr>
          <w:b/>
          <w:sz w:val="26"/>
          <w:szCs w:val="26"/>
        </w:rPr>
        <w:t>150</w:t>
      </w:r>
      <w:r w:rsidR="002B37E1" w:rsidRPr="002B37E1">
        <w:rPr>
          <w:b/>
          <w:sz w:val="26"/>
          <w:szCs w:val="26"/>
        </w:rPr>
        <w:t>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7DBAFBED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7DBAFBE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DBAFBEF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BAFBF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BAFBF1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7DBAFBF4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7DBAFBF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7DBAFBF3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7DBAFBF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BF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7DBAFBF6" w14:textId="77777777"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14:paraId="7DBAFBF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BF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7DBAFBF9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7DBAFBF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BF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7DBAFBF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7DBAFC0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BF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7DBAFBFF" w14:textId="77777777" w:rsidR="001802B3" w:rsidRPr="001802B3" w:rsidRDefault="00757056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150</w:t>
            </w:r>
          </w:p>
        </w:tc>
      </w:tr>
      <w:tr w:rsidR="001802B3" w:rsidRPr="001802B3" w14:paraId="7DBAFC0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0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7DBAFC0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14:paraId="7DBAFC0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04" w14:textId="77777777"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7DBAFC05" w14:textId="77777777" w:rsidR="00040CEC" w:rsidRPr="00040CEC" w:rsidRDefault="00757056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9</w:t>
            </w:r>
          </w:p>
        </w:tc>
      </w:tr>
      <w:tr w:rsidR="001802B3" w:rsidRPr="001802B3" w14:paraId="7DBAFC0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07" w14:textId="77777777"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7DBAFC08" w14:textId="77777777" w:rsidR="001802B3" w:rsidRPr="001802B3" w:rsidRDefault="00757056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39,75</w:t>
            </w:r>
          </w:p>
        </w:tc>
      </w:tr>
      <w:tr w:rsidR="001802B3" w:rsidRPr="001802B3" w14:paraId="7DBAFC0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0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14:paraId="7DBAFC0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7DBAFC10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BAFC0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0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7DBAFC0F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7DBAFC14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7DBAFC1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1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7DBAFC13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7DBAFC18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BAFC1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1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7DBAFC17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7DBAFC1C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7DBAFC1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1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7DBAFC1B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7DBAFC20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7DBAFC1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1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7DBAFC1F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7DBAFC24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BAFC2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2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7DBAFC23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7DBAFC29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BAFC2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7DBAFC2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2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7DBAFC28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7DBAFC2D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BAFC2A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2B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7DBAFC2C" w14:textId="77777777"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14:paraId="7DBAFC31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BAFC2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2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7DBAFC30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7DBAFC3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3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7DBAFC33" w14:textId="77777777" w:rsidR="001802B3" w:rsidRPr="001802B3" w:rsidRDefault="00757056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802B3" w:rsidRPr="001802B3" w14:paraId="7DBAFC3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35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7DBAFC36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14:paraId="7DBAFC3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38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7DBAFC39" w14:textId="77777777"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У2</w:t>
            </w:r>
          </w:p>
        </w:tc>
      </w:tr>
      <w:tr w:rsidR="001802B3" w:rsidRPr="001802B3" w14:paraId="7DBAFC3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3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7DBAFC3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7DBAFC4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3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7DBAFC3F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7DBAFC4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4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7DBAFC4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7DBAFC4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4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14:paraId="7DBAFC45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7DBAFC4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4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нагревостойкости изоляции по ГОСТ 8865-93, не менее</w:t>
            </w:r>
          </w:p>
        </w:tc>
        <w:tc>
          <w:tcPr>
            <w:tcW w:w="933" w:type="pct"/>
            <w:vAlign w:val="center"/>
          </w:tcPr>
          <w:p w14:paraId="7DBAFC48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7DBAFC4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4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7DBAFC4B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7DBAFC4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4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7DBAFC4E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7DBAFC5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AFC50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7DBAFC5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DBAFC5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BAFC54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DBAFC55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7DBAFC56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7DBAFC57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7DBAFC58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BAFC59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DBAFC5A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7DBAFC5B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14:paraId="7DBAFC5C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14:paraId="7DBAFC5D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BAFC5E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DBAFC5F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DBAFC60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7DBAFC61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7DBAFC62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BAFC63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BAFC64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7DBAFC65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7DBAFC66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DBAFC67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7DBAFC68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7DBAFC69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7DBAFC6A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7DBAFC6B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7DBAFC6C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DBAFC6D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DBAFC6E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BAFC6F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7DBAFC70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7DBAFC71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BAFC72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DBAFC73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7DBAFC74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7DBAFC75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7DBAFC76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7DBAFC77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7DBAFC78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7DBAFC79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7DBAFC7A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7DBAFC7B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7DBAFC7C" w14:textId="77777777"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DBAFC7D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BAFC7E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7DBAFC7F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BAFC80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7DBAFC81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7DBAFC82" w14:textId="77777777" w:rsidR="00451C4D" w:rsidRDefault="00451C4D" w:rsidP="00451C4D">
      <w:pPr>
        <w:rPr>
          <w:sz w:val="26"/>
          <w:szCs w:val="26"/>
        </w:rPr>
      </w:pPr>
    </w:p>
    <w:p w14:paraId="7DBAFC83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BAFC84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DBAFC85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7DBAFC8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AFC89" w14:textId="77777777" w:rsidR="00A241E7" w:rsidRDefault="00A241E7">
      <w:r>
        <w:separator/>
      </w:r>
    </w:p>
  </w:endnote>
  <w:endnote w:type="continuationSeparator" w:id="0">
    <w:p w14:paraId="7DBAFC8A" w14:textId="77777777" w:rsidR="00A241E7" w:rsidRDefault="00A2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AFC87" w14:textId="77777777" w:rsidR="00A241E7" w:rsidRDefault="00A241E7">
      <w:r>
        <w:separator/>
      </w:r>
    </w:p>
  </w:footnote>
  <w:footnote w:type="continuationSeparator" w:id="0">
    <w:p w14:paraId="7DBAFC88" w14:textId="77777777" w:rsidR="00A241E7" w:rsidRDefault="00A241E7">
      <w:r>
        <w:continuationSeparator/>
      </w:r>
    </w:p>
  </w:footnote>
  <w:footnote w:id="1">
    <w:p w14:paraId="7DBAFC8D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7DBAFC8E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AFC8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DBAFC8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A3A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51B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29E5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50DB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0A3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056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27E3E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137E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1E7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ADA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5E5A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1043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003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0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52C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AFB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C820D-DECF-4F43-8542-EDF719F6200A}">
  <ds:schemaRefs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5EFAF43-7FA2-4EA2-9DBD-1C091EC23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7CE983-75FD-4368-A8E7-BD877E12B9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F3CDE-528E-42F3-9DE1-654BD19DD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1172</Words>
  <Characters>6683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2015-05-08T11:39:00Z</dcterms:created>
  <dcterms:modified xsi:type="dcterms:W3CDTF">2015-05-08T11:39:00Z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